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663"/>
        <w:gridCol w:w="3845"/>
        <w:gridCol w:w="1770"/>
        <w:gridCol w:w="1215"/>
        <w:gridCol w:w="1165"/>
        <w:gridCol w:w="1202"/>
      </w:tblGrid>
      <w:tr w:rsidR="00000000">
        <w:trPr>
          <w:trHeight w:val="44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1127">
            <w:pPr>
              <w:pStyle w:val="Titre1"/>
              <w:spacing w:before="0" w:line="240" w:lineRule="auto"/>
              <w:jc w:val="center"/>
              <w:rPr>
                <w:rFonts w:ascii="Arial Narrow" w:eastAsia="Times New Roman" w:hAnsi="Arial Narrow"/>
                <w:sz w:val="22"/>
              </w:rPr>
            </w:pPr>
            <w:bookmarkStart w:id="0" w:name="ISILOG_TITRE_1_4" w:colFirst="6" w:colLast="6"/>
            <w:bookmarkStart w:id="1" w:name="ISILOG_TITRE_1_3" w:colFirst="5" w:colLast="5"/>
            <w:bookmarkStart w:id="2" w:name="ISILOG_TITRE_1_2" w:colFirst="1" w:colLast="1"/>
            <w:bookmarkStart w:id="3" w:name="ISILOG_TITRE_1_1" w:colFirst="0" w:colLast="0"/>
            <w:r>
              <w:rPr>
                <w:rFonts w:ascii="Calibri" w:eastAsia="Times New Roman" w:hAnsi="Calibri" w:cs="Calibri"/>
                <w:noProof/>
                <w:sz w:val="20"/>
              </w:rPr>
              <w:drawing>
                <wp:inline distT="0" distB="0" distL="0" distR="0">
                  <wp:extent cx="440055" cy="474345"/>
                  <wp:effectExtent l="0" t="0" r="0" b="1905"/>
                  <wp:docPr id="1" name="Image 1" descr="logo-CRB_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RB_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0000" w:rsidRDefault="00241127">
            <w:pPr>
              <w:pStyle w:val="Titre1"/>
              <w:spacing w:before="0" w:line="240" w:lineRule="auto"/>
              <w:jc w:val="center"/>
              <w:rPr>
                <w:rFonts w:ascii="Arial Narrow" w:eastAsia="Times New Roman" w:hAnsi="Arial Narrow"/>
                <w:b w:val="0"/>
                <w:sz w:val="32"/>
                <w:szCs w:val="32"/>
              </w:rPr>
            </w:pPr>
            <w:r>
              <w:rPr>
                <w:rFonts w:ascii="Arial Narrow" w:eastAsia="Times New Roman" w:hAnsi="Arial Narrow"/>
                <w:sz w:val="32"/>
                <w:szCs w:val="32"/>
              </w:rPr>
              <w:t>Cahier des charges collection CRB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41127">
            <w:pPr>
              <w:pStyle w:val="Titre1"/>
              <w:spacing w:before="0" w:line="240" w:lineRule="auto"/>
              <w:ind w:right="-108"/>
              <w:jc w:val="right"/>
              <w:rPr>
                <w:rFonts w:ascii="Arial Narrow" w:eastAsia="Times New Roman" w:hAnsi="Arial Narrow"/>
                <w:b w:val="0"/>
                <w:sz w:val="20"/>
              </w:rPr>
            </w:pPr>
            <w:r>
              <w:rPr>
                <w:rFonts w:ascii="Arial Narrow" w:eastAsia="Times New Roman" w:hAnsi="Arial Narrow"/>
                <w:b w:val="0"/>
                <w:sz w:val="20"/>
              </w:rPr>
              <w:t>Codification :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1127">
            <w:pPr>
              <w:pStyle w:val="Titre1"/>
              <w:spacing w:before="0" w:line="240" w:lineRule="auto"/>
              <w:ind w:right="-108"/>
              <w:jc w:val="center"/>
              <w:rPr>
                <w:rFonts w:ascii="Arial Narrow" w:eastAsia="Times New Roman" w:hAnsi="Arial Narrow"/>
                <w:b w:val="0"/>
                <w:sz w:val="20"/>
              </w:rPr>
            </w:pPr>
            <w:r>
              <w:rPr>
                <w:rFonts w:ascii="Arial Narrow" w:eastAsia="Times New Roman" w:hAnsi="Arial Narrow"/>
                <w:b w:val="0"/>
                <w:sz w:val="20"/>
              </w:rPr>
              <w:t>LBM FORM 00678</w:t>
            </w:r>
          </w:p>
        </w:tc>
      </w:tr>
      <w:tr w:rsidR="00000000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1127">
            <w:pPr>
              <w:rPr>
                <w:rFonts w:ascii="Arial Narrow" w:hAnsi="Arial Narrow"/>
                <w:b/>
                <w:sz w:val="22"/>
              </w:rPr>
            </w:pPr>
            <w:bookmarkStart w:id="4" w:name="ISILOG_TITRE_1_8" w:colFirst="6" w:colLast="6"/>
            <w:bookmarkStart w:id="5" w:name="ISILOG_TITRE_1_7" w:colFirst="5" w:colLast="5"/>
            <w:bookmarkEnd w:id="0"/>
            <w:bookmarkEnd w:id="1"/>
            <w:bookmarkEnd w:id="2"/>
            <w:bookmarkEnd w:id="3"/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1127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41127">
            <w:pPr>
              <w:pStyle w:val="Titre1"/>
              <w:spacing w:before="0" w:line="240" w:lineRule="auto"/>
              <w:ind w:right="-108"/>
              <w:jc w:val="right"/>
              <w:rPr>
                <w:rFonts w:ascii="Arial Narrow" w:eastAsia="Times New Roman" w:hAnsi="Arial Narrow"/>
                <w:b w:val="0"/>
                <w:sz w:val="20"/>
              </w:rPr>
            </w:pPr>
            <w:bookmarkStart w:id="6" w:name="ISILOG_TITRE_1_6"/>
            <w:bookmarkStart w:id="7" w:name="ISILOG_TITRE_1_5"/>
            <w:bookmarkEnd w:id="6"/>
            <w:bookmarkEnd w:id="7"/>
            <w:r>
              <w:rPr>
                <w:rFonts w:ascii="Arial Narrow" w:eastAsia="Times New Roman" w:hAnsi="Arial Narrow"/>
                <w:b w:val="0"/>
                <w:sz w:val="20"/>
              </w:rPr>
              <w:t>Version :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1127">
            <w:pPr>
              <w:pStyle w:val="Titre1"/>
              <w:spacing w:before="0" w:line="240" w:lineRule="auto"/>
              <w:ind w:right="-108"/>
              <w:jc w:val="center"/>
              <w:rPr>
                <w:rFonts w:ascii="Arial Narrow" w:eastAsia="Times New Roman" w:hAnsi="Arial Narrow"/>
                <w:b w:val="0"/>
                <w:sz w:val="20"/>
              </w:rPr>
            </w:pPr>
            <w:r>
              <w:rPr>
                <w:rFonts w:ascii="Arial Narrow" w:eastAsia="Times New Roman" w:hAnsi="Arial Narrow"/>
                <w:b w:val="0"/>
                <w:sz w:val="20"/>
              </w:rPr>
              <w:t>04</w:t>
            </w:r>
          </w:p>
        </w:tc>
      </w:tr>
      <w:tr w:rsidR="00000000">
        <w:trPr>
          <w:trHeight w:val="345"/>
        </w:trPr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41127">
            <w:pPr>
              <w:pStyle w:val="Titre1"/>
              <w:spacing w:before="0" w:line="240" w:lineRule="auto"/>
              <w:ind w:right="-109"/>
              <w:jc w:val="left"/>
              <w:rPr>
                <w:rFonts w:ascii="Arial Narrow" w:eastAsia="Times New Roman" w:hAnsi="Arial Narrow"/>
                <w:b w:val="0"/>
                <w:sz w:val="20"/>
              </w:rPr>
            </w:pPr>
            <w:bookmarkStart w:id="8" w:name="ISILOG_TITRE_1_11" w:colFirst="3" w:colLast="3"/>
            <w:bookmarkStart w:id="9" w:name="ISILOG_TITRE_1_10" w:colFirst="2" w:colLast="2"/>
            <w:bookmarkStart w:id="10" w:name="ISILOG_TITRE_1_9" w:colFirst="0" w:colLast="0"/>
            <w:bookmarkStart w:id="11" w:name="ISILOG_TITRE_1_12" w:colFirst="4" w:colLast="4"/>
            <w:bookmarkEnd w:id="4"/>
            <w:bookmarkEnd w:id="5"/>
            <w:r>
              <w:rPr>
                <w:rFonts w:ascii="Arial Narrow" w:eastAsia="Times New Roman" w:hAnsi="Arial Narrow"/>
                <w:b w:val="0"/>
                <w:sz w:val="20"/>
              </w:rPr>
              <w:t>Emetteur :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1127">
            <w:pPr>
              <w:pStyle w:val="Titre1"/>
              <w:spacing w:before="0" w:line="240" w:lineRule="auto"/>
              <w:ind w:right="-108"/>
              <w:jc w:val="left"/>
              <w:rPr>
                <w:rFonts w:ascii="Arial Narrow" w:eastAsia="Times New Roman" w:hAnsi="Arial Narrow"/>
                <w:b w:val="0"/>
                <w:sz w:val="20"/>
              </w:rPr>
            </w:pPr>
            <w:r>
              <w:rPr>
                <w:rFonts w:ascii="Arial Narrow" w:eastAsia="Times New Roman" w:hAnsi="Arial Narrow"/>
                <w:b w:val="0"/>
                <w:sz w:val="20"/>
              </w:rPr>
              <w:t>Centre de Ressources Biologiques Santé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41127">
            <w:pPr>
              <w:pStyle w:val="Titre1"/>
              <w:spacing w:before="0" w:line="240" w:lineRule="auto"/>
              <w:ind w:right="-108"/>
              <w:jc w:val="right"/>
              <w:rPr>
                <w:rFonts w:ascii="Arial Narrow" w:eastAsia="Times New Roman" w:hAnsi="Arial Narrow"/>
                <w:b w:val="0"/>
                <w:sz w:val="20"/>
              </w:rPr>
            </w:pPr>
            <w:r>
              <w:rPr>
                <w:rFonts w:ascii="Arial Narrow" w:eastAsia="Times New Roman" w:hAnsi="Arial Narrow"/>
                <w:b w:val="0"/>
                <w:sz w:val="20"/>
              </w:rPr>
              <w:t xml:space="preserve">Date d’application : 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1127">
            <w:pPr>
              <w:pStyle w:val="Titre1"/>
              <w:spacing w:before="0" w:line="240" w:lineRule="auto"/>
              <w:jc w:val="left"/>
              <w:rPr>
                <w:rFonts w:ascii="Arial Narrow" w:eastAsia="Times New Roman" w:hAnsi="Arial Narrow"/>
                <w:b w:val="0"/>
                <w:sz w:val="20"/>
              </w:rPr>
            </w:pPr>
            <w:r>
              <w:rPr>
                <w:rFonts w:ascii="Arial Narrow" w:eastAsia="Times New Roman" w:hAnsi="Arial Narrow"/>
                <w:b w:val="0"/>
                <w:sz w:val="20"/>
              </w:rPr>
              <w:t>12/11/2020</w:t>
            </w:r>
          </w:p>
        </w:tc>
      </w:tr>
      <w:bookmarkEnd w:id="8"/>
      <w:bookmarkEnd w:id="9"/>
      <w:bookmarkEnd w:id="10"/>
      <w:bookmarkEnd w:id="11"/>
    </w:tbl>
    <w:p w:rsidR="00000000" w:rsidRDefault="00241127">
      <w:pPr>
        <w:rPr>
          <w:rFonts w:ascii="Arial Narrow" w:hAnsi="Arial Narrow"/>
          <w:sz w:val="22"/>
          <w:szCs w:val="22"/>
        </w:rPr>
      </w:pPr>
    </w:p>
    <w:tbl>
      <w:tblPr>
        <w:tblW w:w="1063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0635"/>
      </w:tblGrid>
      <w:tr w:rsidR="00000000">
        <w:trPr>
          <w:cantSplit/>
          <w:trHeight w:val="360"/>
          <w:jc w:val="center"/>
        </w:trPr>
        <w:tc>
          <w:tcPr>
            <w:tcW w:w="106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00000" w:rsidRDefault="00241127">
            <w:pPr>
              <w:ind w:right="-16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Demandeur</w:t>
            </w:r>
            <w:r>
              <w:rPr>
                <w:rFonts w:ascii="Arial Narrow" w:hAnsi="Arial Narrow"/>
                <w:sz w:val="22"/>
              </w:rPr>
              <w:t xml:space="preserve"> (</w:t>
            </w:r>
            <w:r>
              <w:rPr>
                <w:rFonts w:ascii="Arial Narrow" w:hAnsi="Arial Narrow"/>
                <w:i/>
                <w:sz w:val="22"/>
              </w:rPr>
              <w:t>nom et qualité</w:t>
            </w:r>
            <w:r>
              <w:rPr>
                <w:rFonts w:ascii="Arial Narrow" w:hAnsi="Arial Narrow"/>
                <w:sz w:val="22"/>
              </w:rPr>
              <w:t xml:space="preserve">) : </w:t>
            </w:r>
          </w:p>
        </w:tc>
      </w:tr>
      <w:tr w:rsidR="00000000">
        <w:trPr>
          <w:cantSplit/>
          <w:trHeight w:val="360"/>
          <w:jc w:val="center"/>
        </w:trPr>
        <w:tc>
          <w:tcPr>
            <w:tcW w:w="106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00000" w:rsidRDefault="00241127">
            <w:pPr>
              <w:ind w:right="-16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>Projet</w:t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  <w:t xml:space="preserve"> (</w:t>
            </w:r>
            <w:r>
              <w:rPr>
                <w:rFonts w:ascii="Arial Narrow" w:hAnsi="Arial Narrow"/>
                <w:i/>
                <w:snapToGrid w:val="0"/>
                <w:color w:val="000000"/>
                <w:sz w:val="22"/>
              </w:rPr>
              <w:t>titre court</w:t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  <w:t>) :</w:t>
            </w:r>
          </w:p>
        </w:tc>
      </w:tr>
      <w:tr w:rsidR="00000000">
        <w:trPr>
          <w:cantSplit/>
          <w:trHeight w:val="360"/>
          <w:jc w:val="center"/>
        </w:trPr>
        <w:tc>
          <w:tcPr>
            <w:tcW w:w="106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00000" w:rsidRDefault="00241127">
            <w:pPr>
              <w:ind w:right="-16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N° cahier des charges</w:t>
            </w:r>
            <w:r>
              <w:rPr>
                <w:rFonts w:ascii="Arial Narrow" w:hAnsi="Arial Narrow"/>
                <w:sz w:val="22"/>
              </w:rPr>
              <w:t xml:space="preserve"> : </w:t>
            </w:r>
            <w:r>
              <w:rPr>
                <w:rFonts w:ascii="Arial Narrow" w:hAnsi="Arial Narrow"/>
                <w:i/>
                <w:sz w:val="22"/>
              </w:rPr>
              <w:t>CDC AA-XX (ordre par incrémentation)</w:t>
            </w:r>
            <w:r>
              <w:rPr>
                <w:rFonts w:ascii="Arial Narrow" w:hAnsi="Arial Narrow"/>
                <w:sz w:val="22"/>
              </w:rPr>
              <w:t xml:space="preserve">                                      </w:t>
            </w:r>
            <w:r>
              <w:rPr>
                <w:rFonts w:ascii="Arial Narrow" w:hAnsi="Arial Narrow"/>
                <w:b/>
                <w:sz w:val="22"/>
              </w:rPr>
              <w:t>Version</w:t>
            </w:r>
            <w:r>
              <w:rPr>
                <w:rFonts w:ascii="Arial Narrow" w:hAnsi="Arial Narrow"/>
                <w:sz w:val="22"/>
              </w:rPr>
              <w:t xml:space="preserve"> : </w:t>
            </w:r>
          </w:p>
        </w:tc>
      </w:tr>
      <w:tr w:rsidR="00000000">
        <w:trPr>
          <w:cantSplit/>
          <w:trHeight w:val="360"/>
          <w:jc w:val="center"/>
        </w:trPr>
        <w:tc>
          <w:tcPr>
            <w:tcW w:w="106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00000" w:rsidRDefault="00241127">
            <w:pPr>
              <w:ind w:right="-16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Modifications depuis la version précédente</w:t>
            </w:r>
            <w:r>
              <w:rPr>
                <w:rFonts w:ascii="Arial Narrow" w:hAnsi="Arial Narrow"/>
                <w:sz w:val="22"/>
              </w:rPr>
              <w:t> :</w:t>
            </w:r>
          </w:p>
        </w:tc>
      </w:tr>
    </w:tbl>
    <w:p w:rsidR="00000000" w:rsidRDefault="00241127">
      <w:pPr>
        <w:rPr>
          <w:rFonts w:ascii="Arial Narrow" w:hAnsi="Arial Narrow"/>
          <w:sz w:val="22"/>
          <w:szCs w:val="22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6835"/>
      </w:tblGrid>
      <w:tr w:rsidR="00000000">
        <w:trPr>
          <w:trHeight w:val="396"/>
          <w:jc w:val="center"/>
        </w:trPr>
        <w:tc>
          <w:tcPr>
            <w:tcW w:w="105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000000" w:rsidRDefault="00241127">
            <w:pPr>
              <w:rPr>
                <w:rFonts w:ascii="Arial Narrow" w:hAnsi="Arial Narrow"/>
                <w:b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>GENERALITES</w:t>
            </w:r>
          </w:p>
        </w:tc>
      </w:tr>
      <w:tr w:rsidR="00000000">
        <w:trPr>
          <w:trHeight w:val="396"/>
          <w:jc w:val="center"/>
        </w:trPr>
        <w:tc>
          <w:tcPr>
            <w:tcW w:w="3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0000" w:rsidRDefault="00241127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>Prélèvements</w:t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  <w:t xml:space="preserve"> (</w:t>
            </w:r>
            <w:r>
              <w:rPr>
                <w:rFonts w:ascii="Arial Narrow" w:hAnsi="Arial Narrow"/>
                <w:i/>
                <w:snapToGrid w:val="0"/>
                <w:color w:val="000000"/>
                <w:sz w:val="22"/>
              </w:rPr>
              <w:t>nature et type</w:t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  <w:t xml:space="preserve">) </w:t>
            </w:r>
          </w:p>
        </w:tc>
        <w:tc>
          <w:tcPr>
            <w:tcW w:w="6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241127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0000">
        <w:trPr>
          <w:trHeight w:val="396"/>
          <w:jc w:val="center"/>
        </w:trPr>
        <w:tc>
          <w:tcPr>
            <w:tcW w:w="3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0000" w:rsidRDefault="00241127">
            <w:pPr>
              <w:rPr>
                <w:rFonts w:ascii="Arial Narrow" w:hAnsi="Arial Narrow"/>
                <w:b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>Nombre de sujets/visites</w:t>
            </w:r>
          </w:p>
        </w:tc>
        <w:tc>
          <w:tcPr>
            <w:tcW w:w="6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241127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0000">
        <w:trPr>
          <w:trHeight w:val="396"/>
          <w:jc w:val="center"/>
        </w:trPr>
        <w:tc>
          <w:tcPr>
            <w:tcW w:w="3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0000" w:rsidRDefault="00241127">
            <w:pPr>
              <w:rPr>
                <w:rFonts w:ascii="Arial Narrow" w:hAnsi="Arial Narrow"/>
                <w:b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 xml:space="preserve">Inclusion </w:t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  <w:t>(si applicable,</w:t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  <w:t xml:space="preserve"> </w:t>
            </w:r>
            <w:r>
              <w:rPr>
                <w:rFonts w:ascii="Arial Narrow" w:hAnsi="Arial Narrow"/>
                <w:i/>
                <w:snapToGrid w:val="0"/>
                <w:color w:val="000000"/>
                <w:sz w:val="22"/>
              </w:rPr>
              <w:t>durée et critères</w:t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  <w:t xml:space="preserve">) </w:t>
            </w:r>
          </w:p>
        </w:tc>
        <w:tc>
          <w:tcPr>
            <w:tcW w:w="6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241127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</w:tbl>
    <w:p w:rsidR="00000000" w:rsidRDefault="00241127">
      <w:pPr>
        <w:rPr>
          <w:rFonts w:ascii="Arial Narrow" w:hAnsi="Arial Narrow"/>
          <w:sz w:val="22"/>
          <w:szCs w:val="2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650"/>
      </w:tblGrid>
      <w:tr w:rsidR="00000000">
        <w:trPr>
          <w:trHeight w:val="396"/>
          <w:jc w:val="center"/>
        </w:trPr>
        <w:tc>
          <w:tcPr>
            <w:tcW w:w="104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000000" w:rsidRDefault="00241127">
            <w:pPr>
              <w:rPr>
                <w:rFonts w:ascii="Arial Narrow" w:hAnsi="Arial Narrow"/>
                <w:b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>RECEPTION</w:t>
            </w:r>
          </w:p>
        </w:tc>
      </w:tr>
      <w:tr w:rsidR="00000000">
        <w:trPr>
          <w:trHeight w:val="396"/>
          <w:jc w:val="center"/>
        </w:trPr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0000" w:rsidRDefault="00241127">
            <w:pPr>
              <w:rPr>
                <w:rFonts w:ascii="Arial Narrow" w:hAnsi="Arial Narrow"/>
                <w:b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>Prélèvements :</w:t>
            </w:r>
          </w:p>
          <w:p w:rsidR="00000000" w:rsidRDefault="00241127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22"/>
              </w:rPr>
              <w:t>(contenant, type de tubes, nombre de tubes, taille, volume,  ….)</w:t>
            </w:r>
          </w:p>
        </w:tc>
        <w:tc>
          <w:tcPr>
            <w:tcW w:w="7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241127">
            <w:pPr>
              <w:rPr>
                <w:rFonts w:ascii="Arial Narrow" w:hAnsi="Arial Narrow"/>
                <w:sz w:val="22"/>
              </w:rPr>
            </w:pPr>
          </w:p>
        </w:tc>
      </w:tr>
      <w:tr w:rsidR="00000000">
        <w:trPr>
          <w:trHeight w:val="396"/>
          <w:jc w:val="center"/>
        </w:trPr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0000" w:rsidRDefault="00241127">
            <w:pPr>
              <w:rPr>
                <w:rFonts w:ascii="Arial Narrow" w:hAnsi="Arial Narrow"/>
                <w:b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 xml:space="preserve">Provenance </w:t>
            </w:r>
          </w:p>
        </w:tc>
        <w:tc>
          <w:tcPr>
            <w:tcW w:w="7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241127">
            <w:pPr>
              <w:rPr>
                <w:rFonts w:ascii="Arial Narrow" w:hAnsi="Arial Narrow"/>
                <w:sz w:val="16"/>
                <w:szCs w:val="16"/>
              </w:rPr>
            </w:pPr>
          </w:p>
          <w:p w:rsidR="00000000" w:rsidRDefault="0024112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CHU de Rennes : service : …………………………………...……………………</w:t>
            </w:r>
          </w:p>
          <w:p w:rsidR="00000000" w:rsidRDefault="00241127">
            <w:pPr>
              <w:rPr>
                <w:rFonts w:ascii="Arial Narrow" w:hAnsi="Arial Narrow"/>
                <w:sz w:val="16"/>
                <w:szCs w:val="16"/>
              </w:rPr>
            </w:pPr>
          </w:p>
          <w:p w:rsidR="00000000" w:rsidRDefault="0024112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Autre, préciser : …………………………………………………………………..…</w:t>
            </w:r>
          </w:p>
        </w:tc>
      </w:tr>
      <w:tr w:rsidR="00000000">
        <w:trPr>
          <w:trHeight w:val="396"/>
          <w:jc w:val="center"/>
        </w:trPr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0000" w:rsidRDefault="00241127">
            <w:pPr>
              <w:jc w:val="both"/>
              <w:rPr>
                <w:rFonts w:ascii="Arial Narrow" w:hAnsi="Arial Narrow"/>
                <w:b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>Contrô</w:t>
            </w: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>le spécifique* à la réception</w:t>
            </w:r>
          </w:p>
        </w:tc>
        <w:tc>
          <w:tcPr>
            <w:tcW w:w="7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241127">
            <w:pPr>
              <w:rPr>
                <w:rFonts w:ascii="Arial Narrow" w:hAnsi="Arial Narrow"/>
                <w:snapToGrid w:val="0"/>
                <w:color w:val="000000"/>
                <w:sz w:val="16"/>
                <w:szCs w:val="16"/>
              </w:rPr>
            </w:pPr>
          </w:p>
          <w:p w:rsidR="00000000" w:rsidRDefault="00241127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  <w:fldChar w:fldCharType="end"/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  <w:t xml:space="preserve"> Oui     </w:t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  <w:fldChar w:fldCharType="end"/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  <w:t xml:space="preserve"> Non</w:t>
            </w:r>
          </w:p>
          <w:p w:rsidR="00000000" w:rsidRDefault="00241127">
            <w:pPr>
              <w:rPr>
                <w:rFonts w:ascii="Arial Narrow" w:hAnsi="Arial Narrow"/>
                <w:snapToGrid w:val="0"/>
                <w:color w:val="000000"/>
                <w:sz w:val="16"/>
                <w:szCs w:val="16"/>
              </w:rPr>
            </w:pPr>
          </w:p>
          <w:p w:rsidR="00000000" w:rsidRDefault="0024112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Si oui, préciser les critères d’acceptation : ……………………………………………………………………………………………</w:t>
            </w:r>
          </w:p>
        </w:tc>
      </w:tr>
      <w:tr w:rsidR="00000000">
        <w:trPr>
          <w:trHeight w:val="396"/>
          <w:jc w:val="center"/>
        </w:trPr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0000" w:rsidRDefault="00241127">
            <w:pPr>
              <w:rPr>
                <w:rFonts w:ascii="Arial Narrow" w:hAnsi="Arial Narrow"/>
                <w:b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 xml:space="preserve">Délai d’acheminement défini </w:t>
            </w:r>
          </w:p>
        </w:tc>
        <w:tc>
          <w:tcPr>
            <w:tcW w:w="7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241127">
            <w:pPr>
              <w:rPr>
                <w:rFonts w:ascii="Arial Narrow" w:hAnsi="Arial Narrow"/>
                <w:snapToGrid w:val="0"/>
                <w:color w:val="000000"/>
                <w:sz w:val="16"/>
                <w:szCs w:val="16"/>
              </w:rPr>
            </w:pPr>
          </w:p>
          <w:p w:rsidR="00000000" w:rsidRDefault="00241127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  <w:fldChar w:fldCharType="end"/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  <w:t xml:space="preserve"> Oui     </w:t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  <w:fldChar w:fldCharType="end"/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  <w:t xml:space="preserve"> Non</w:t>
            </w:r>
          </w:p>
          <w:p w:rsidR="00000000" w:rsidRDefault="00241127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  <w:p w:rsidR="00000000" w:rsidRDefault="0024112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 xml:space="preserve">Si oui, préciser le délai maxi : </w:t>
            </w:r>
            <w:r>
              <w:rPr>
                <w:rFonts w:ascii="Arial Narrow" w:hAnsi="Arial Narrow"/>
                <w:sz w:val="22"/>
              </w:rPr>
              <w:t>…………………………………………………………………………………………......</w:t>
            </w:r>
          </w:p>
        </w:tc>
      </w:tr>
    </w:tbl>
    <w:p w:rsidR="00000000" w:rsidRDefault="00241127">
      <w:pPr>
        <w:ind w:firstLine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* hors contrôles habituels </w:t>
      </w:r>
    </w:p>
    <w:p w:rsidR="00000000" w:rsidRDefault="00241127">
      <w:pPr>
        <w:rPr>
          <w:rFonts w:ascii="Arial Narrow" w:hAnsi="Arial Narrow"/>
          <w:sz w:val="22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4086"/>
        <w:gridCol w:w="3351"/>
        <w:gridCol w:w="12"/>
      </w:tblGrid>
      <w:tr w:rsidR="00000000">
        <w:trPr>
          <w:trHeight w:val="396"/>
          <w:jc w:val="center"/>
        </w:trPr>
        <w:tc>
          <w:tcPr>
            <w:tcW w:w="104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000000" w:rsidRDefault="00241127">
            <w:pPr>
              <w:rPr>
                <w:rFonts w:ascii="Arial Narrow" w:hAnsi="Arial Narrow"/>
                <w:b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>PREPARATION</w:t>
            </w:r>
          </w:p>
        </w:tc>
      </w:tr>
      <w:tr w:rsidR="00000000">
        <w:trPr>
          <w:trHeight w:val="396"/>
          <w:jc w:val="center"/>
        </w:trPr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0000" w:rsidRDefault="00241127">
            <w:pPr>
              <w:jc w:val="both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 xml:space="preserve">Que faire des </w:t>
            </w: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>prélèvements reçus ?</w:t>
            </w:r>
          </w:p>
        </w:tc>
        <w:tc>
          <w:tcPr>
            <w:tcW w:w="4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0000" w:rsidRDefault="00241127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"/>
            <w:r>
              <w:rPr>
                <w:rFonts w:ascii="Arial Narrow" w:hAnsi="Arial Narrow"/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  <w:fldChar w:fldCharType="separate"/>
            </w:r>
            <w:r>
              <w:fldChar w:fldCharType="end"/>
            </w:r>
            <w:bookmarkEnd w:id="12"/>
            <w:r>
              <w:rPr>
                <w:rFonts w:ascii="Arial Narrow" w:hAnsi="Arial Narrow"/>
                <w:sz w:val="22"/>
              </w:rPr>
              <w:t xml:space="preserve"> stockage direct     </w:t>
            </w:r>
          </w:p>
          <w:p w:rsidR="00000000" w:rsidRDefault="00241127">
            <w:pPr>
              <w:spacing w:line="276" w:lineRule="auto"/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6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fldChar w:fldCharType="end"/>
            </w:r>
            <w:bookmarkEnd w:id="13"/>
            <w:r>
              <w:rPr>
                <w:rFonts w:ascii="Arial Narrow" w:hAnsi="Arial Narrow"/>
                <w:sz w:val="22"/>
              </w:rPr>
              <w:t xml:space="preserve"> envoi direct</w:t>
            </w: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0000" w:rsidRDefault="00241127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3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fldChar w:fldCharType="end"/>
            </w:r>
            <w:bookmarkEnd w:id="14"/>
            <w:r>
              <w:rPr>
                <w:rFonts w:ascii="Arial Narrow" w:hAnsi="Arial Narrow"/>
                <w:sz w:val="22"/>
              </w:rPr>
              <w:t xml:space="preserve"> préparation avant stockage  </w:t>
            </w:r>
          </w:p>
          <w:p w:rsidR="00000000" w:rsidRDefault="00241127">
            <w:pPr>
              <w:spacing w:line="276" w:lineRule="auto"/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7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fldChar w:fldCharType="end"/>
            </w:r>
            <w:bookmarkEnd w:id="15"/>
            <w:r>
              <w:rPr>
                <w:rFonts w:ascii="Arial Narrow" w:hAnsi="Arial Narrow"/>
                <w:sz w:val="22"/>
              </w:rPr>
              <w:t xml:space="preserve"> préparation avant envoi  </w:t>
            </w:r>
          </w:p>
        </w:tc>
      </w:tr>
      <w:tr w:rsidR="00000000">
        <w:trPr>
          <w:trHeight w:val="396"/>
          <w:jc w:val="center"/>
        </w:trPr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0000" w:rsidRDefault="00241127">
            <w:pPr>
              <w:jc w:val="both"/>
              <w:rPr>
                <w:rFonts w:ascii="Arial Narrow" w:hAnsi="Arial Narrow"/>
                <w:b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>Préparation </w:t>
            </w:r>
          </w:p>
          <w:p w:rsidR="00000000" w:rsidRDefault="00241127">
            <w:pPr>
              <w:jc w:val="both"/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>(</w:t>
            </w:r>
            <w:proofErr w:type="spellStart"/>
            <w:r>
              <w:rPr>
                <w:rFonts w:ascii="Arial Narrow" w:hAnsi="Arial Narrow"/>
                <w:i/>
                <w:snapToGrid w:val="0"/>
                <w:color w:val="000000"/>
                <w:sz w:val="22"/>
              </w:rPr>
              <w:t>sérothèque</w:t>
            </w:r>
            <w:proofErr w:type="spellEnd"/>
            <w:r>
              <w:rPr>
                <w:rFonts w:ascii="Arial Narrow" w:hAnsi="Arial Narrow"/>
                <w:i/>
                <w:snapToGrid w:val="0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snapToGrid w:val="0"/>
                <w:color w:val="000000"/>
                <w:sz w:val="22"/>
              </w:rPr>
              <w:t>plasmathèque</w:t>
            </w:r>
            <w:proofErr w:type="spellEnd"/>
            <w:r>
              <w:rPr>
                <w:rFonts w:ascii="Arial Narrow" w:hAnsi="Arial Narrow"/>
                <w:i/>
                <w:snapToGrid w:val="0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snapToGrid w:val="0"/>
                <w:color w:val="000000"/>
                <w:sz w:val="22"/>
              </w:rPr>
              <w:t>urinothèque</w:t>
            </w:r>
            <w:proofErr w:type="spellEnd"/>
            <w:r>
              <w:rPr>
                <w:rFonts w:ascii="Arial Narrow" w:hAnsi="Arial Narrow"/>
                <w:i/>
                <w:snapToGrid w:val="0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snapToGrid w:val="0"/>
                <w:color w:val="000000"/>
                <w:sz w:val="22"/>
              </w:rPr>
              <w:t>DNAthèque,culture</w:t>
            </w:r>
            <w:proofErr w:type="spellEnd"/>
            <w:r>
              <w:rPr>
                <w:rFonts w:ascii="Arial Narrow" w:hAnsi="Arial Narrow"/>
                <w:i/>
                <w:snapToGrid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napToGrid w:val="0"/>
                <w:color w:val="000000"/>
                <w:sz w:val="22"/>
              </w:rPr>
              <w:t>cellulothèque</w:t>
            </w:r>
            <w:proofErr w:type="spellEnd"/>
            <w:r>
              <w:rPr>
                <w:rFonts w:ascii="Arial Narrow" w:hAnsi="Arial Narrow"/>
                <w:i/>
                <w:snapToGrid w:val="0"/>
                <w:color w:val="000000"/>
                <w:sz w:val="22"/>
              </w:rPr>
              <w:t>, culture cellulaire, …)</w:t>
            </w:r>
          </w:p>
        </w:tc>
        <w:tc>
          <w:tcPr>
            <w:tcW w:w="7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241127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  <w:p w:rsidR="00000000" w:rsidRDefault="00241127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 xml:space="preserve">Décantation, </w:t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  <w:t>si applicable</w:t>
            </w:r>
          </w:p>
          <w:p w:rsidR="00000000" w:rsidRDefault="00241127">
            <w:pPr>
              <w:rPr>
                <w:rFonts w:ascii="Arial Narrow" w:hAnsi="Arial Narrow"/>
                <w:b/>
                <w:snapToGrid w:val="0"/>
                <w:color w:val="000000"/>
                <w:sz w:val="22"/>
              </w:rPr>
            </w:pPr>
          </w:p>
          <w:p w:rsidR="00000000" w:rsidRDefault="00241127">
            <w:pPr>
              <w:rPr>
                <w:rFonts w:ascii="Arial Narrow" w:hAnsi="Arial Narrow"/>
                <w:b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 xml:space="preserve">Centrifugation  </w:t>
            </w:r>
          </w:p>
          <w:p w:rsidR="00000000" w:rsidRDefault="00241127">
            <w:pPr>
              <w:rPr>
                <w:rFonts w:ascii="Arial Narrow" w:hAnsi="Arial Narrow"/>
                <w:b/>
                <w:snapToGrid w:val="0"/>
                <w:color w:val="000000"/>
                <w:sz w:val="16"/>
                <w:szCs w:val="16"/>
              </w:rPr>
            </w:pPr>
          </w:p>
          <w:p w:rsidR="00000000" w:rsidRDefault="0024112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Vitesse (en g) : ……………. Durée : …………… Température : …..…. °C</w:t>
            </w:r>
          </w:p>
          <w:p w:rsidR="00000000" w:rsidRDefault="00241127">
            <w:pPr>
              <w:rPr>
                <w:rFonts w:ascii="Arial Narrow" w:hAnsi="Arial Narrow"/>
                <w:sz w:val="22"/>
              </w:rPr>
            </w:pPr>
          </w:p>
          <w:p w:rsidR="00000000" w:rsidRDefault="00241127">
            <w:pPr>
              <w:rPr>
                <w:rFonts w:ascii="Arial Narrow" w:hAnsi="Arial Narrow"/>
                <w:b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</w:rPr>
              <w:t>Aliquotage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> </w:t>
            </w:r>
          </w:p>
          <w:p w:rsidR="00000000" w:rsidRDefault="0024112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00000" w:rsidRDefault="00241127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>Type de tubes secondaires : ………..…….…. Nombre : …..…… Volume  </w:t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  <w:t>: ………………</w:t>
            </w:r>
          </w:p>
          <w:p w:rsidR="00000000" w:rsidRDefault="0024112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Milieu utilisé,</w:t>
            </w:r>
            <w:r>
              <w:rPr>
                <w:rFonts w:ascii="Arial Narrow" w:hAnsi="Arial Narrow"/>
                <w:sz w:val="22"/>
              </w:rPr>
              <w:t xml:space="preserve"> si applicable :</w:t>
            </w:r>
          </w:p>
          <w:p w:rsidR="00000000" w:rsidRDefault="00241127">
            <w:pPr>
              <w:rPr>
                <w:rFonts w:ascii="Arial Narrow" w:hAnsi="Arial Narrow"/>
                <w:sz w:val="22"/>
              </w:rPr>
            </w:pPr>
          </w:p>
          <w:p w:rsidR="00000000" w:rsidRDefault="0024112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Quantité de cellules par tube,</w:t>
            </w:r>
            <w:r>
              <w:rPr>
                <w:rFonts w:ascii="Arial Narrow" w:hAnsi="Arial Narrow"/>
                <w:sz w:val="22"/>
              </w:rPr>
              <w:t xml:space="preserve"> si applicable :</w:t>
            </w:r>
          </w:p>
          <w:p w:rsidR="00000000" w:rsidRDefault="00241127">
            <w:pPr>
              <w:rPr>
                <w:rFonts w:ascii="Arial Narrow" w:hAnsi="Arial Narrow"/>
                <w:sz w:val="22"/>
              </w:rPr>
            </w:pPr>
          </w:p>
          <w:p w:rsidR="00000000" w:rsidRDefault="00241127">
            <w:pPr>
              <w:rPr>
                <w:rFonts w:ascii="Arial Narrow" w:hAnsi="Arial Narrow"/>
                <w:sz w:val="22"/>
              </w:rPr>
            </w:pPr>
          </w:p>
          <w:p w:rsidR="00000000" w:rsidRDefault="00241127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000000">
        <w:trPr>
          <w:trHeight w:val="396"/>
          <w:jc w:val="center"/>
        </w:trPr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0000" w:rsidRDefault="00241127">
            <w:pPr>
              <w:rPr>
                <w:rFonts w:ascii="Arial Narrow" w:hAnsi="Arial Narrow"/>
                <w:b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lastRenderedPageBreak/>
              <w:t>Autre(s) préparation(s) à effectuer </w:t>
            </w:r>
          </w:p>
        </w:tc>
        <w:tc>
          <w:tcPr>
            <w:tcW w:w="7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241127">
            <w:pPr>
              <w:rPr>
                <w:rFonts w:ascii="Arial Narrow" w:hAnsi="Arial Narrow"/>
                <w:sz w:val="22"/>
              </w:rPr>
            </w:pPr>
          </w:p>
        </w:tc>
      </w:tr>
      <w:tr w:rsidR="00000000">
        <w:trPr>
          <w:trHeight w:val="396"/>
          <w:jc w:val="center"/>
        </w:trPr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0000" w:rsidRDefault="00241127">
            <w:pPr>
              <w:rPr>
                <w:rFonts w:ascii="Arial Narrow" w:hAnsi="Arial Narrow"/>
                <w:b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>Contrôles qualité</w:t>
            </w:r>
          </w:p>
        </w:tc>
        <w:tc>
          <w:tcPr>
            <w:tcW w:w="7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241127">
            <w:pPr>
              <w:rPr>
                <w:rFonts w:ascii="Arial Narrow" w:hAnsi="Arial Narrow"/>
                <w:sz w:val="22"/>
              </w:rPr>
            </w:pPr>
          </w:p>
        </w:tc>
      </w:tr>
      <w:tr w:rsidR="00000000">
        <w:trPr>
          <w:trHeight w:val="396"/>
          <w:jc w:val="center"/>
        </w:trPr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0000" w:rsidRDefault="00241127">
            <w:pPr>
              <w:rPr>
                <w:rFonts w:ascii="Arial Narrow" w:hAnsi="Arial Narrow"/>
                <w:b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>Spécificités de certaines visites </w:t>
            </w:r>
          </w:p>
        </w:tc>
        <w:tc>
          <w:tcPr>
            <w:tcW w:w="7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241127">
            <w:pPr>
              <w:rPr>
                <w:rFonts w:ascii="Arial Narrow" w:hAnsi="Arial Narrow"/>
                <w:sz w:val="22"/>
              </w:rPr>
            </w:pPr>
          </w:p>
        </w:tc>
      </w:tr>
      <w:tr w:rsidR="00000000">
        <w:trPr>
          <w:gridAfter w:val="1"/>
          <w:wAfter w:w="12" w:type="dxa"/>
          <w:trHeight w:val="887"/>
          <w:jc w:val="center"/>
        </w:trPr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00000" w:rsidRDefault="0024112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Identification des tubes secondaires</w:t>
            </w:r>
          </w:p>
          <w:p w:rsidR="00000000" w:rsidRDefault="00241127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 xml:space="preserve">(Lister </w:t>
            </w:r>
            <w:r>
              <w:rPr>
                <w:rFonts w:ascii="Arial Narrow" w:hAnsi="Arial Narrow"/>
                <w:i/>
                <w:sz w:val="22"/>
              </w:rPr>
              <w:t>données à faire figurer)</w:t>
            </w:r>
          </w:p>
        </w:tc>
        <w:tc>
          <w:tcPr>
            <w:tcW w:w="7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241127">
            <w:pPr>
              <w:rPr>
                <w:rFonts w:ascii="Arial Narrow" w:hAnsi="Arial Narrow"/>
                <w:sz w:val="22"/>
              </w:rPr>
            </w:pPr>
          </w:p>
        </w:tc>
      </w:tr>
    </w:tbl>
    <w:p w:rsidR="00000000" w:rsidRDefault="00241127">
      <w:pPr>
        <w:rPr>
          <w:rFonts w:ascii="Arial Narrow" w:hAnsi="Arial Narrow"/>
          <w:sz w:val="2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509"/>
      </w:tblGrid>
      <w:tr w:rsidR="00000000">
        <w:trPr>
          <w:trHeight w:val="396"/>
          <w:jc w:val="center"/>
        </w:trPr>
        <w:tc>
          <w:tcPr>
            <w:tcW w:w="10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000000" w:rsidRDefault="00241127">
            <w:pPr>
              <w:rPr>
                <w:rFonts w:ascii="Arial Narrow" w:hAnsi="Arial Narrow"/>
                <w:b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>CONSERVATION</w:t>
            </w:r>
          </w:p>
        </w:tc>
      </w:tr>
      <w:tr w:rsidR="00000000">
        <w:trPr>
          <w:trHeight w:val="396"/>
          <w:jc w:val="center"/>
        </w:trPr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00000" w:rsidRDefault="00241127">
            <w:pPr>
              <w:rPr>
                <w:rFonts w:ascii="Arial Narrow" w:hAnsi="Arial Narrow"/>
                <w:b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Organisation particulière souhaitée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241127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0000">
        <w:trPr>
          <w:trHeight w:val="396"/>
          <w:jc w:val="center"/>
        </w:trPr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00000" w:rsidRDefault="00241127">
            <w:pPr>
              <w:rPr>
                <w:rFonts w:ascii="Arial Narrow" w:hAnsi="Arial Narrow"/>
                <w:b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>Température de stockage 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241127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0000">
        <w:trPr>
          <w:trHeight w:val="396"/>
          <w:jc w:val="center"/>
        </w:trPr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00000" w:rsidRDefault="00241127">
            <w:pPr>
              <w:rPr>
                <w:rFonts w:ascii="Arial Narrow" w:hAnsi="Arial Narrow"/>
                <w:b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>Duplication de stockage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241127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  <w:tr w:rsidR="00000000">
        <w:trPr>
          <w:trHeight w:val="396"/>
          <w:jc w:val="center"/>
        </w:trPr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00000" w:rsidRDefault="00241127">
            <w:pPr>
              <w:rPr>
                <w:rFonts w:ascii="Arial Narrow" w:hAnsi="Arial Narrow"/>
                <w:b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>Durée de stockage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241127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</w:tbl>
    <w:p w:rsidR="00000000" w:rsidRDefault="00241127">
      <w:pPr>
        <w:rPr>
          <w:rFonts w:ascii="Arial Narrow" w:hAnsi="Arial Narrow"/>
          <w:sz w:val="22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7603"/>
      </w:tblGrid>
      <w:tr w:rsidR="00000000">
        <w:trPr>
          <w:trHeight w:val="396"/>
          <w:jc w:val="center"/>
        </w:trPr>
        <w:tc>
          <w:tcPr>
            <w:tcW w:w="10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000000" w:rsidRDefault="00241127">
            <w:pPr>
              <w:rPr>
                <w:rFonts w:ascii="Arial Narrow" w:hAnsi="Arial Narrow"/>
                <w:b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>MISE A DISPOSITION/ENVOI</w:t>
            </w:r>
          </w:p>
        </w:tc>
      </w:tr>
      <w:tr w:rsidR="00000000">
        <w:trPr>
          <w:trHeight w:val="396"/>
          <w:jc w:val="center"/>
        </w:trPr>
        <w:tc>
          <w:tcPr>
            <w:tcW w:w="2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0000" w:rsidRDefault="0024112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Procédure de mise à disposition </w:t>
            </w:r>
          </w:p>
          <w:p w:rsidR="00000000" w:rsidRDefault="00241127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 xml:space="preserve">(préciser </w:t>
            </w:r>
            <w:r>
              <w:rPr>
                <w:rFonts w:ascii="Arial Narrow" w:hAnsi="Arial Narrow"/>
                <w:i/>
                <w:sz w:val="22"/>
              </w:rPr>
              <w:t>ici les règles de mise à disposition convenues avec le demandeur : déclenchement de l’envoi, type d’envoi, …)</w:t>
            </w:r>
          </w:p>
        </w:tc>
        <w:tc>
          <w:tcPr>
            <w:tcW w:w="7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241127">
            <w:pPr>
              <w:rPr>
                <w:rFonts w:ascii="Arial Narrow" w:hAnsi="Arial Narrow"/>
                <w:sz w:val="22"/>
              </w:rPr>
            </w:pPr>
          </w:p>
        </w:tc>
      </w:tr>
    </w:tbl>
    <w:p w:rsidR="00000000" w:rsidRDefault="00241127">
      <w:pPr>
        <w:rPr>
          <w:rFonts w:ascii="Arial Narrow" w:hAnsi="Arial Narrow"/>
          <w:sz w:val="22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7437"/>
      </w:tblGrid>
      <w:tr w:rsidR="00000000">
        <w:trPr>
          <w:trHeight w:val="396"/>
          <w:jc w:val="center"/>
        </w:trPr>
        <w:tc>
          <w:tcPr>
            <w:tcW w:w="10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000000" w:rsidRDefault="00241127">
            <w:pPr>
              <w:rPr>
                <w:rFonts w:ascii="Arial Narrow" w:hAnsi="Arial Narrow"/>
                <w:b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>CONSOMMABLES/MATERIELS/TRANSPORT</w:t>
            </w:r>
          </w:p>
        </w:tc>
      </w:tr>
      <w:tr w:rsidR="00000000">
        <w:trPr>
          <w:trHeight w:val="396"/>
          <w:jc w:val="center"/>
        </w:trPr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00000" w:rsidRDefault="00241127">
            <w:pPr>
              <w:rPr>
                <w:rFonts w:ascii="Arial Narrow" w:hAnsi="Arial Narrow"/>
                <w:b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>(Qui fournit quoi ?)</w:t>
            </w:r>
          </w:p>
          <w:p w:rsidR="00000000" w:rsidRDefault="00241127">
            <w:pPr>
              <w:rPr>
                <w:rFonts w:ascii="Arial Narrow" w:hAnsi="Arial Narrow"/>
                <w:i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22"/>
              </w:rPr>
              <w:t>(exemple tubes, étiquettes, boîtes, transport…)</w:t>
            </w:r>
          </w:p>
        </w:tc>
        <w:tc>
          <w:tcPr>
            <w:tcW w:w="7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241127">
            <w:pPr>
              <w:spacing w:line="360" w:lineRule="auto"/>
              <w:rPr>
                <w:rFonts w:ascii="Arial Narrow" w:hAnsi="Arial Narrow"/>
                <w:snapToGrid w:val="0"/>
                <w:color w:val="000000"/>
                <w:sz w:val="22"/>
              </w:rPr>
            </w:pPr>
          </w:p>
        </w:tc>
      </w:tr>
    </w:tbl>
    <w:p w:rsidR="00000000" w:rsidRDefault="00241127">
      <w:pPr>
        <w:rPr>
          <w:rFonts w:ascii="Arial Narrow" w:hAnsi="Arial Narrow"/>
          <w:sz w:val="22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5"/>
      </w:tblGrid>
      <w:tr w:rsidR="00000000">
        <w:trPr>
          <w:trHeight w:val="396"/>
          <w:jc w:val="center"/>
        </w:trPr>
        <w:tc>
          <w:tcPr>
            <w:tcW w:w="10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000000" w:rsidRDefault="00241127">
            <w:pPr>
              <w:rPr>
                <w:rFonts w:ascii="Arial Narrow" w:hAnsi="Arial Narrow"/>
                <w:b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>EQUIPES/SERVICES IMPLIQUES</w:t>
            </w:r>
          </w:p>
        </w:tc>
      </w:tr>
      <w:tr w:rsidR="00000000">
        <w:trPr>
          <w:trHeight w:val="396"/>
          <w:jc w:val="center"/>
        </w:trPr>
        <w:tc>
          <w:tcPr>
            <w:tcW w:w="10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00000" w:rsidRDefault="00241127">
            <w:pPr>
              <w:spacing w:line="360" w:lineRule="auto"/>
              <w:jc w:val="both"/>
              <w:rPr>
                <w:rFonts w:ascii="Arial Narrow" w:hAnsi="Arial Narrow"/>
                <w:i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22"/>
              </w:rPr>
              <w:t>(identifier les équipe ou services impliquées dans le projet et les interactions avec le CRB Santé, préciser si l’étude est multicentrique et si centralisation au CRB Santé)</w:t>
            </w:r>
          </w:p>
        </w:tc>
      </w:tr>
    </w:tbl>
    <w:p w:rsidR="00000000" w:rsidRDefault="00241127">
      <w:pPr>
        <w:rPr>
          <w:rFonts w:ascii="Arial Narrow" w:hAnsi="Arial Narrow"/>
          <w:sz w:val="22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5"/>
      </w:tblGrid>
      <w:tr w:rsidR="00000000">
        <w:trPr>
          <w:trHeight w:val="396"/>
          <w:jc w:val="center"/>
        </w:trPr>
        <w:tc>
          <w:tcPr>
            <w:tcW w:w="10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000000" w:rsidRDefault="00241127">
            <w:pPr>
              <w:rPr>
                <w:rFonts w:ascii="Arial Narrow" w:hAnsi="Arial Narrow"/>
                <w:b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>GESTION DES CONSENTEMENTS</w:t>
            </w:r>
          </w:p>
        </w:tc>
      </w:tr>
      <w:tr w:rsidR="00000000">
        <w:trPr>
          <w:trHeight w:val="396"/>
          <w:jc w:val="center"/>
        </w:trPr>
        <w:tc>
          <w:tcPr>
            <w:tcW w:w="10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0000" w:rsidRDefault="00241127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22"/>
              </w:rPr>
              <w:t xml:space="preserve">(indiquer le </w:t>
            </w:r>
            <w:r>
              <w:rPr>
                <w:rFonts w:ascii="Arial Narrow" w:hAnsi="Arial Narrow"/>
                <w:i/>
                <w:snapToGrid w:val="0"/>
                <w:color w:val="000000"/>
                <w:sz w:val="22"/>
              </w:rPr>
              <w:t xml:space="preserve">lieu de conservation des consentements, qui en est responsable et si une attestation de présence des consentements a été rédigée) </w:t>
            </w:r>
          </w:p>
        </w:tc>
      </w:tr>
    </w:tbl>
    <w:p w:rsidR="00000000" w:rsidRDefault="00241127">
      <w:pPr>
        <w:rPr>
          <w:rFonts w:ascii="Arial Narrow" w:hAnsi="Arial Narrow"/>
          <w:sz w:val="22"/>
        </w:rPr>
      </w:pPr>
    </w:p>
    <w:tbl>
      <w:tblPr>
        <w:tblpPr w:leftFromText="141" w:rightFromText="141" w:vertAnchor="text" w:horzAnchor="margin" w:tblpXSpec="center" w:tblpY="7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5"/>
      </w:tblGrid>
      <w:tr w:rsidR="00000000">
        <w:trPr>
          <w:trHeight w:val="396"/>
        </w:trPr>
        <w:tc>
          <w:tcPr>
            <w:tcW w:w="10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000000" w:rsidRDefault="00241127">
            <w:pPr>
              <w:rPr>
                <w:rFonts w:ascii="Arial Narrow" w:hAnsi="Arial Narrow"/>
                <w:b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>GESTION DES DONNEES ASSOCIEES</w:t>
            </w:r>
          </w:p>
        </w:tc>
      </w:tr>
      <w:tr w:rsidR="00000000">
        <w:trPr>
          <w:trHeight w:val="396"/>
        </w:trPr>
        <w:tc>
          <w:tcPr>
            <w:tcW w:w="10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24112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(Qui fait quoi ?)</w:t>
            </w:r>
          </w:p>
          <w:p w:rsidR="00000000" w:rsidRDefault="00241127">
            <w:pPr>
              <w:rPr>
                <w:rFonts w:ascii="Arial Narrow" w:hAnsi="Arial Narrow"/>
                <w:sz w:val="22"/>
              </w:rPr>
            </w:pPr>
          </w:p>
        </w:tc>
      </w:tr>
    </w:tbl>
    <w:p w:rsidR="00000000" w:rsidRDefault="00241127">
      <w:pPr>
        <w:rPr>
          <w:rFonts w:ascii="Arial Narrow" w:hAnsi="Arial Narrow"/>
          <w:sz w:val="22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5"/>
      </w:tblGrid>
      <w:tr w:rsidR="00000000">
        <w:trPr>
          <w:trHeight w:val="396"/>
          <w:jc w:val="center"/>
        </w:trPr>
        <w:tc>
          <w:tcPr>
            <w:tcW w:w="10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000000" w:rsidRDefault="00241127">
            <w:pPr>
              <w:rPr>
                <w:rFonts w:ascii="Arial Narrow" w:hAnsi="Arial Narrow"/>
                <w:b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>DEVENIR DES ECHANTILLONS/DE LA COLLECTION</w:t>
            </w:r>
          </w:p>
        </w:tc>
      </w:tr>
      <w:tr w:rsidR="00000000">
        <w:trPr>
          <w:trHeight w:val="396"/>
          <w:jc w:val="center"/>
        </w:trPr>
        <w:tc>
          <w:tcPr>
            <w:tcW w:w="10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24112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 xml:space="preserve">(devenir </w:t>
            </w:r>
            <w:r>
              <w:rPr>
                <w:rFonts w:ascii="Arial Narrow" w:hAnsi="Arial Narrow"/>
                <w:i/>
                <w:sz w:val="22"/>
              </w:rPr>
              <w:t>des échantillons après la durée de stockage définie, embargo, destruction, poursuite du recrutement)</w:t>
            </w:r>
          </w:p>
          <w:p w:rsidR="00000000" w:rsidRDefault="00241127">
            <w:pPr>
              <w:rPr>
                <w:rFonts w:ascii="Arial Narrow" w:hAnsi="Arial Narrow"/>
                <w:sz w:val="22"/>
              </w:rPr>
            </w:pPr>
          </w:p>
        </w:tc>
      </w:tr>
    </w:tbl>
    <w:p w:rsidR="00000000" w:rsidRDefault="00241127">
      <w:pPr>
        <w:rPr>
          <w:rFonts w:ascii="Arial Narrow" w:hAnsi="Arial Narrow"/>
          <w:sz w:val="22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5"/>
      </w:tblGrid>
      <w:tr w:rsidR="00000000">
        <w:trPr>
          <w:trHeight w:val="396"/>
          <w:jc w:val="center"/>
        </w:trPr>
        <w:tc>
          <w:tcPr>
            <w:tcW w:w="10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000000" w:rsidRDefault="00241127">
            <w:pPr>
              <w:rPr>
                <w:rFonts w:ascii="Arial Narrow" w:hAnsi="Arial Narrow"/>
                <w:b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>CONDITIONS FINANCIERES</w:t>
            </w:r>
          </w:p>
        </w:tc>
      </w:tr>
      <w:tr w:rsidR="00000000">
        <w:trPr>
          <w:trHeight w:val="396"/>
          <w:jc w:val="center"/>
        </w:trPr>
        <w:tc>
          <w:tcPr>
            <w:tcW w:w="10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0000" w:rsidRDefault="00241127">
            <w:pPr>
              <w:rPr>
                <w:rFonts w:ascii="Arial Narrow" w:hAnsi="Arial Narrow"/>
                <w:i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22"/>
              </w:rPr>
              <w:t xml:space="preserve">Préciser ici l’aspect financier </w:t>
            </w:r>
          </w:p>
        </w:tc>
      </w:tr>
    </w:tbl>
    <w:p w:rsidR="00000000" w:rsidRDefault="00241127">
      <w:pPr>
        <w:rPr>
          <w:rFonts w:ascii="Arial Narrow" w:hAnsi="Arial Narrow"/>
          <w:sz w:val="22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5"/>
      </w:tblGrid>
      <w:tr w:rsidR="00000000">
        <w:trPr>
          <w:trHeight w:val="396"/>
          <w:jc w:val="center"/>
        </w:trPr>
        <w:tc>
          <w:tcPr>
            <w:tcW w:w="10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000000" w:rsidRDefault="00241127">
            <w:pPr>
              <w:rPr>
                <w:rFonts w:ascii="Arial Narrow" w:hAnsi="Arial Narrow"/>
                <w:b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>ANNEXES</w:t>
            </w:r>
          </w:p>
        </w:tc>
      </w:tr>
      <w:tr w:rsidR="00000000">
        <w:trPr>
          <w:trHeight w:val="396"/>
          <w:jc w:val="center"/>
        </w:trPr>
        <w:tc>
          <w:tcPr>
            <w:tcW w:w="10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0000" w:rsidRDefault="00241127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>- Annexe 1 : Formulaire de demande de mise en place d’une collection/protocole clini</w:t>
            </w:r>
            <w:r>
              <w:rPr>
                <w:rFonts w:ascii="Arial Narrow" w:hAnsi="Arial Narrow"/>
                <w:snapToGrid w:val="0"/>
                <w:color w:val="000000"/>
                <w:sz w:val="22"/>
              </w:rPr>
              <w:t>que académique</w:t>
            </w:r>
          </w:p>
          <w:p w:rsidR="00000000" w:rsidRDefault="00241127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>- Annexe 2 : Document technique fourni par le demandeur (manuel de labo, protocole…)</w:t>
            </w:r>
          </w:p>
          <w:p w:rsidR="00000000" w:rsidRDefault="00241127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>- Annexe 3 : Grille financière</w:t>
            </w:r>
          </w:p>
          <w:p w:rsidR="00000000" w:rsidRDefault="00241127">
            <w:pPr>
              <w:rPr>
                <w:rFonts w:ascii="Arial Narrow" w:hAnsi="Arial Narrow"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</w:rPr>
              <w:t>…</w:t>
            </w:r>
          </w:p>
        </w:tc>
      </w:tr>
    </w:tbl>
    <w:p w:rsidR="00000000" w:rsidRDefault="00241127">
      <w:pPr>
        <w:rPr>
          <w:rFonts w:ascii="Arial Narrow" w:hAnsi="Arial Narrow"/>
          <w:sz w:val="22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5"/>
      </w:tblGrid>
      <w:tr w:rsidR="00000000">
        <w:trPr>
          <w:trHeight w:val="396"/>
          <w:jc w:val="center"/>
        </w:trPr>
        <w:tc>
          <w:tcPr>
            <w:tcW w:w="10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000000" w:rsidRDefault="00241127">
            <w:pPr>
              <w:rPr>
                <w:rFonts w:ascii="Arial Narrow" w:hAnsi="Arial Narrow"/>
                <w:b/>
                <w:snapToGrid w:val="0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</w:rPr>
              <w:t>RESPONSABILITES</w:t>
            </w:r>
          </w:p>
        </w:tc>
      </w:tr>
      <w:tr w:rsidR="00000000">
        <w:trPr>
          <w:trHeight w:val="2030"/>
          <w:jc w:val="center"/>
        </w:trPr>
        <w:tc>
          <w:tcPr>
            <w:tcW w:w="10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000000" w:rsidRDefault="0024112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Les deux parties s’engagent à respecter les engagements cités ci-dessous:</w:t>
            </w:r>
          </w:p>
          <w:p w:rsidR="00000000" w:rsidRDefault="0024112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00000" w:rsidRDefault="00241127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Le CRB santé de Rennes s’engage à :</w:t>
            </w:r>
          </w:p>
          <w:p w:rsidR="00000000" w:rsidRDefault="00241127">
            <w:pPr>
              <w:numPr>
                <w:ilvl w:val="1"/>
                <w:numId w:val="2"/>
              </w:numPr>
              <w:tabs>
                <w:tab w:val="num" w:pos="813"/>
                <w:tab w:val="num" w:pos="1080"/>
              </w:tabs>
              <w:ind w:left="813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Etre en accord avec la législation et la réglementation concernant la gestion des collections</w:t>
            </w:r>
          </w:p>
          <w:p w:rsidR="00000000" w:rsidRDefault="00241127">
            <w:pPr>
              <w:numPr>
                <w:ilvl w:val="1"/>
                <w:numId w:val="2"/>
              </w:numPr>
              <w:tabs>
                <w:tab w:val="num" w:pos="813"/>
                <w:tab w:val="num" w:pos="1080"/>
              </w:tabs>
              <w:ind w:left="813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Mettre tous les moyens en œuvre pour répondre aux exigences du demandeur</w:t>
            </w:r>
          </w:p>
          <w:p w:rsidR="00000000" w:rsidRDefault="00241127">
            <w:pPr>
              <w:numPr>
                <w:ilvl w:val="1"/>
                <w:numId w:val="2"/>
              </w:numPr>
              <w:tabs>
                <w:tab w:val="num" w:pos="813"/>
                <w:tab w:val="num" w:pos="1080"/>
              </w:tabs>
              <w:ind w:left="813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Fournir, sur demande, les contrôles de qualité intern</w:t>
            </w:r>
            <w:r>
              <w:rPr>
                <w:rFonts w:ascii="Arial Narrow" w:hAnsi="Arial Narrow"/>
                <w:sz w:val="22"/>
                <w:szCs w:val="22"/>
              </w:rPr>
              <w:t>es relatifs aux échantillons mis à disposition</w:t>
            </w:r>
          </w:p>
          <w:p w:rsidR="00000000" w:rsidRDefault="00241127">
            <w:pPr>
              <w:numPr>
                <w:ilvl w:val="1"/>
                <w:numId w:val="2"/>
              </w:numPr>
              <w:tabs>
                <w:tab w:val="num" w:pos="813"/>
                <w:tab w:val="num" w:pos="1080"/>
              </w:tabs>
              <w:ind w:left="813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Informer des non-conformités ayant un impact sur la qualité des ressources biologiques. </w:t>
            </w:r>
          </w:p>
          <w:p w:rsidR="00000000" w:rsidRDefault="00241127">
            <w:pPr>
              <w:numPr>
                <w:ilvl w:val="1"/>
                <w:numId w:val="2"/>
              </w:numPr>
              <w:tabs>
                <w:tab w:val="num" w:pos="813"/>
                <w:tab w:val="num" w:pos="1080"/>
              </w:tabs>
              <w:ind w:left="813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Informer l’utilisateur des risques de biosécurité et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biosureté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liés aux ressources biologiques</w:t>
            </w:r>
          </w:p>
          <w:p w:rsidR="00000000" w:rsidRDefault="00241127">
            <w:pPr>
              <w:numPr>
                <w:ilvl w:val="1"/>
                <w:numId w:val="2"/>
              </w:numPr>
              <w:tabs>
                <w:tab w:val="num" w:pos="813"/>
                <w:tab w:val="num" w:pos="1080"/>
              </w:tabs>
              <w:ind w:left="813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Respecter la confidential</w:t>
            </w:r>
            <w:r>
              <w:rPr>
                <w:rFonts w:ascii="Arial Narrow" w:hAnsi="Arial Narrow"/>
                <w:sz w:val="22"/>
                <w:szCs w:val="22"/>
              </w:rPr>
              <w:t>ité de toutes les informations qui lui seront fournies et faire en sorte qu’elles ne soient pas divulguées à des tiers sans autorisation écrite de l’initiateur.</w:t>
            </w:r>
          </w:p>
          <w:p w:rsidR="00000000" w:rsidRDefault="00241127">
            <w:pPr>
              <w:numPr>
                <w:ilvl w:val="1"/>
                <w:numId w:val="2"/>
              </w:numPr>
              <w:tabs>
                <w:tab w:val="num" w:pos="813"/>
                <w:tab w:val="num" w:pos="1080"/>
              </w:tabs>
              <w:ind w:left="813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S’assurer de la conformité des consentements en lien avec la demande.</w:t>
            </w:r>
          </w:p>
          <w:p w:rsidR="00000000" w:rsidRDefault="00241127">
            <w:pPr>
              <w:jc w:val="both"/>
            </w:pPr>
          </w:p>
          <w:p w:rsidR="00000000" w:rsidRDefault="00241127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Le demandeur s’engage à 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000000" w:rsidRDefault="00241127">
            <w:pPr>
              <w:numPr>
                <w:ilvl w:val="0"/>
                <w:numId w:val="4"/>
              </w:numPr>
              <w:tabs>
                <w:tab w:val="num" w:pos="813"/>
              </w:tabs>
              <w:ind w:left="813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Respecter la législation en vigueur pour l’utilisation des échantillons biologiques dans le cadre de recherches scientifiques.</w:t>
            </w:r>
          </w:p>
          <w:p w:rsidR="00000000" w:rsidRDefault="00241127">
            <w:pPr>
              <w:numPr>
                <w:ilvl w:val="0"/>
                <w:numId w:val="4"/>
              </w:numPr>
              <w:tabs>
                <w:tab w:val="num" w:pos="813"/>
              </w:tabs>
              <w:ind w:left="813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Utiliser les ressources biologiques seulement en lien avec le projet faisant l’objet de la demande.</w:t>
            </w:r>
          </w:p>
          <w:p w:rsidR="00000000" w:rsidRDefault="00241127">
            <w:pPr>
              <w:numPr>
                <w:ilvl w:val="0"/>
                <w:numId w:val="4"/>
              </w:numPr>
              <w:tabs>
                <w:tab w:val="num" w:pos="813"/>
              </w:tabs>
              <w:ind w:left="813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Ne pas céder </w:t>
            </w:r>
            <w:r>
              <w:rPr>
                <w:rFonts w:ascii="Arial Narrow" w:hAnsi="Arial Narrow"/>
                <w:sz w:val="22"/>
                <w:szCs w:val="22"/>
              </w:rPr>
              <w:t xml:space="preserve">au profit d’un tiers les échantillons fournis par le CRB Santé de Rennes, dans un but autre que celui de la poursuite des recherches telles qu’exposées dans la demande. </w:t>
            </w:r>
          </w:p>
          <w:p w:rsidR="00000000" w:rsidRDefault="00241127">
            <w:pPr>
              <w:numPr>
                <w:ilvl w:val="0"/>
                <w:numId w:val="4"/>
              </w:numPr>
              <w:tabs>
                <w:tab w:val="num" w:pos="813"/>
              </w:tabs>
              <w:ind w:left="813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Informer le CRB Santé du devenir des reliquats d’échantillons une fois les analyses du</w:t>
            </w:r>
            <w:r>
              <w:rPr>
                <w:rFonts w:ascii="Arial Narrow" w:hAnsi="Arial Narrow"/>
                <w:sz w:val="22"/>
                <w:szCs w:val="22"/>
              </w:rPr>
              <w:t xml:space="preserve"> projet de recherche terminées (destruction, renvoi au CRB…). </w:t>
            </w:r>
          </w:p>
          <w:p w:rsidR="00000000" w:rsidRDefault="00241127">
            <w:pPr>
              <w:numPr>
                <w:ilvl w:val="0"/>
                <w:numId w:val="4"/>
              </w:numPr>
              <w:tabs>
                <w:tab w:val="num" w:pos="813"/>
              </w:tabs>
              <w:ind w:left="813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Informer le CRB Santé de Rennes des résultats des tests de qualité effectués sur les échantillons transmis.</w:t>
            </w:r>
          </w:p>
          <w:p w:rsidR="00000000" w:rsidRDefault="00241127">
            <w:pPr>
              <w:numPr>
                <w:ilvl w:val="0"/>
                <w:numId w:val="4"/>
              </w:numPr>
              <w:tabs>
                <w:tab w:val="num" w:pos="813"/>
              </w:tabs>
              <w:ind w:left="813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Respecter, le cas échéant, les engagements financiers pris avec le CRB Santé de Renne</w:t>
            </w:r>
            <w:r>
              <w:rPr>
                <w:rFonts w:ascii="Arial Narrow" w:hAnsi="Arial Narrow"/>
                <w:sz w:val="22"/>
                <w:szCs w:val="22"/>
              </w:rPr>
              <w:t>s.</w:t>
            </w:r>
          </w:p>
          <w:p w:rsidR="00000000" w:rsidRDefault="00241127">
            <w:pPr>
              <w:numPr>
                <w:ilvl w:val="0"/>
                <w:numId w:val="4"/>
              </w:numPr>
              <w:tabs>
                <w:tab w:val="num" w:pos="813"/>
              </w:tabs>
              <w:ind w:left="813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Citer le CRB Santé de Rennes dans toutes publications scientifiques découlant des résultats obtenus à partir du matériel biologique mis à disposition (au minimum dans les remerciements et/ou matériels et méthodes, voire au rang d’auteur) : </w:t>
            </w:r>
          </w:p>
          <w:p w:rsidR="00000000" w:rsidRDefault="00241127">
            <w:pPr>
              <w:tabs>
                <w:tab w:val="num" w:pos="1062"/>
              </w:tabs>
              <w:ind w:left="1062" w:hanging="142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Wingdings 2" w:char="F09D"/>
            </w:r>
            <w:r>
              <w:rPr>
                <w:rFonts w:ascii="Arial Narrow" w:hAnsi="Arial Narrow"/>
                <w:sz w:val="22"/>
                <w:szCs w:val="22"/>
              </w:rPr>
              <w:t xml:space="preserve"> Phrase typ</w:t>
            </w:r>
            <w:r>
              <w:rPr>
                <w:rFonts w:ascii="Arial Narrow" w:hAnsi="Arial Narrow"/>
                <w:sz w:val="22"/>
                <w:szCs w:val="22"/>
              </w:rPr>
              <w:t xml:space="preserve">e pour le « Matériels et méthodes » :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Human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samples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were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obtained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from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processing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biological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samples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through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the Centre de Ressources Biologiques (CRB) Santé of Rennes </w:t>
            </w:r>
            <w:r>
              <w:rPr>
                <w:rFonts w:ascii="Arial Narrow" w:hAnsi="Arial Narrow"/>
                <w:b/>
              </w:rPr>
              <w:t>BB-0033-00056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The research protocol was conducted under French legal guidelines 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and fulfilled the requirements of the local institutional ethics committee. </w:t>
            </w:r>
          </w:p>
          <w:p w:rsidR="00000000" w:rsidRDefault="00241127">
            <w:pPr>
              <w:tabs>
                <w:tab w:val="num" w:pos="1062"/>
              </w:tabs>
              <w:ind w:left="1062" w:hanging="142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Wingdings 2" w:char="F09D"/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Phrase type pour les « 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Remerciements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> »: The authors acknowledg</w:t>
            </w:r>
            <w:bookmarkStart w:id="16" w:name="_GoBack"/>
            <w:bookmarkEnd w:id="16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e the Centre de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Ressources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Biologiques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(CRB) Santé of Rennes </w:t>
            </w:r>
            <w:r>
              <w:rPr>
                <w:rFonts w:ascii="Arial Narrow" w:hAnsi="Arial Narrow"/>
                <w:b/>
                <w:lang w:val="en-US"/>
              </w:rPr>
              <w:t>BB-0033-00056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for managing patient samples. </w:t>
            </w:r>
          </w:p>
          <w:p w:rsidR="00000000" w:rsidRDefault="00241127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Informer le CRB Santé de Rennes des publications éventuelles qui découlent de la recherche entreprise.</w:t>
            </w:r>
          </w:p>
        </w:tc>
      </w:tr>
    </w:tbl>
    <w:p w:rsidR="00000000" w:rsidRDefault="00241127">
      <w:pPr>
        <w:tabs>
          <w:tab w:val="left" w:pos="1080"/>
          <w:tab w:val="left" w:pos="3960"/>
          <w:tab w:val="right" w:pos="7560"/>
        </w:tabs>
        <w:spacing w:before="120"/>
        <w:rPr>
          <w:rFonts w:ascii="Arial Narrow" w:hAnsi="Arial Narrow"/>
          <w:snapToGrid w:val="0"/>
          <w:color w:val="000000"/>
          <w:sz w:val="12"/>
          <w:szCs w:val="12"/>
        </w:rPr>
      </w:pPr>
    </w:p>
    <w:p w:rsidR="00000000" w:rsidRDefault="00241127">
      <w:pPr>
        <w:tabs>
          <w:tab w:val="left" w:pos="1080"/>
          <w:tab w:val="left" w:pos="3960"/>
          <w:tab w:val="right" w:pos="7560"/>
        </w:tabs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Fait le 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</w:rPr>
        <w:t xml:space="preserve"> à </w:t>
      </w:r>
      <w:r>
        <w:rPr>
          <w:rFonts w:ascii="Arial Narrow" w:hAnsi="Arial Narrow"/>
          <w:sz w:val="22"/>
          <w:szCs w:val="22"/>
          <w:u w:val="single"/>
        </w:rPr>
        <w:tab/>
      </w:r>
    </w:p>
    <w:p w:rsidR="00000000" w:rsidRDefault="00241127">
      <w:pPr>
        <w:tabs>
          <w:tab w:val="right" w:pos="9540"/>
        </w:tabs>
        <w:spacing w:before="120"/>
        <w:rPr>
          <w:rFonts w:ascii="Arial Narrow" w:hAnsi="Arial Narrow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728345</wp:posOffset>
                </wp:positionV>
                <wp:extent cx="1656080" cy="634365"/>
                <wp:effectExtent l="0" t="4445" r="444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112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24112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241127">
                            <w:pPr>
                              <w:jc w:val="center"/>
                            </w:pPr>
                          </w:p>
                          <w:p w:rsidR="00000000" w:rsidRDefault="002411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7pt;margin-top:57.35pt;width:130.4pt;height:4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I2tAIAALk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" filled="f" stroked="f">
                <v:textbox>
                  <w:txbxContent>
                    <w:p w:rsidR="00000000" w:rsidRDefault="00241127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:rsidR="00000000" w:rsidRDefault="00241127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:rsidR="00000000" w:rsidRDefault="00241127">
                      <w:pPr>
                        <w:jc w:val="center"/>
                      </w:pPr>
                    </w:p>
                    <w:p w:rsidR="00000000" w:rsidRDefault="002411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118745</wp:posOffset>
                </wp:positionV>
                <wp:extent cx="1656080" cy="63436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112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Signature du représentant du CRB Santé de Rennes</w:t>
                            </w:r>
                          </w:p>
                          <w:p w:rsidR="00000000" w:rsidRDefault="0024112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24112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2411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7pt;margin-top:9.35pt;width:130.4pt;height:4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5BtwIAAMA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" filled="f" stroked="f">
                <v:textbox>
                  <w:txbxContent>
                    <w:p w:rsidR="00000000" w:rsidRDefault="00241127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Signature du représentant du CRB Santé de Rennes</w:t>
                      </w:r>
                    </w:p>
                    <w:p w:rsidR="00000000" w:rsidRDefault="00241127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:rsidR="00000000" w:rsidRDefault="00241127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:rsidR="00000000" w:rsidRDefault="002411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728345</wp:posOffset>
                </wp:positionV>
                <wp:extent cx="1600200" cy="582930"/>
                <wp:effectExtent l="0" t="4445" r="3175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1127">
                            <w:pPr>
                              <w:jc w:val="center"/>
                            </w:pPr>
                          </w:p>
                          <w:p w:rsidR="00000000" w:rsidRDefault="002411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14pt;margin-top:57.35pt;width:126pt;height:4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uC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" filled="f" stroked="f">
                <v:textbox>
                  <w:txbxContent>
                    <w:p w:rsidR="00000000" w:rsidRDefault="00241127">
                      <w:pPr>
                        <w:jc w:val="center"/>
                      </w:pPr>
                    </w:p>
                    <w:p w:rsidR="00000000" w:rsidRDefault="002411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118745</wp:posOffset>
                </wp:positionV>
                <wp:extent cx="1600200" cy="582930"/>
                <wp:effectExtent l="0" t="0" r="0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1127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Signature de l’initiateur de la collection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4pt;margin-top:9.35pt;width:126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1mCuA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" filled="f" stroked="f">
                <v:textbox>
                  <w:txbxContent>
                    <w:p w:rsidR="00000000" w:rsidRDefault="00241127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Signature de l’initiateur de la collection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241127">
      <w:pPr>
        <w:rPr>
          <w:rFonts w:ascii="Arial Narrow" w:hAnsi="Arial Narrow"/>
          <w:sz w:val="22"/>
        </w:rPr>
      </w:pPr>
    </w:p>
    <w:p w:rsidR="00000000" w:rsidRDefault="00241127">
      <w:pPr>
        <w:rPr>
          <w:rFonts w:ascii="Arial Narrow" w:hAnsi="Arial Narrow"/>
          <w:sz w:val="22"/>
        </w:rPr>
      </w:pPr>
    </w:p>
    <w:p w:rsidR="00B732C8" w:rsidRDefault="00B732C8">
      <w:pPr>
        <w:tabs>
          <w:tab w:val="right" w:pos="9540"/>
        </w:tabs>
        <w:spacing w:before="120"/>
        <w:rPr>
          <w:rFonts w:ascii="Arial Narrow" w:hAnsi="Arial Narrow"/>
          <w:b/>
          <w:sz w:val="18"/>
          <w:szCs w:val="18"/>
        </w:rPr>
      </w:pPr>
    </w:p>
    <w:sectPr w:rsidR="00B732C8">
      <w:headerReference w:type="default" r:id="rId8"/>
      <w:footerReference w:type="default" r:id="rId9"/>
      <w:footerReference w:type="first" r:id="rId10"/>
      <w:pgSz w:w="11906" w:h="16838"/>
      <w:pgMar w:top="340" w:right="397" w:bottom="1134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2C8" w:rsidRDefault="00B732C8">
      <w:r>
        <w:separator/>
      </w:r>
    </w:p>
  </w:endnote>
  <w:endnote w:type="continuationSeparator" w:id="0">
    <w:p w:rsidR="00B732C8" w:rsidRDefault="00B7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41127">
    <w:pPr>
      <w:pStyle w:val="Pieddepage"/>
      <w:tabs>
        <w:tab w:val="clear" w:pos="4536"/>
        <w:tab w:val="clear" w:pos="9072"/>
        <w:tab w:val="center" w:pos="5760"/>
        <w:tab w:val="right" w:pos="10800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Seule la </w:t>
    </w:r>
    <w:r>
      <w:rPr>
        <w:rFonts w:ascii="Arial Narrow" w:hAnsi="Arial Narrow"/>
        <w:sz w:val="18"/>
        <w:szCs w:val="18"/>
      </w:rPr>
      <w:t>version informatique est valable et maîtrisée</w:t>
    </w:r>
    <w:r>
      <w:rPr>
        <w:rFonts w:ascii="Arial Narrow" w:hAnsi="Arial Narrow"/>
        <w:sz w:val="18"/>
        <w:szCs w:val="18"/>
      </w:rPr>
      <w:tab/>
      <w:t>Imprimé le : 24/06/2021 17:59</w:t>
    </w:r>
    <w:r>
      <w:rPr>
        <w:rFonts w:ascii="Arial Narrow" w:hAnsi="Arial Narrow"/>
        <w:sz w:val="18"/>
        <w:szCs w:val="18"/>
      </w:rPr>
      <w:tab/>
      <w:t xml:space="preserve"> Page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</w:instrText>
    </w:r>
    <w:r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3</w:t>
    </w:r>
    <w:r>
      <w:rPr>
        <w:rFonts w:ascii="Arial Narrow" w:hAnsi="Arial Narrow"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>/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NUMPAGES </w:instrText>
    </w:r>
    <w:r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3</w:t>
    </w:r>
    <w:r>
      <w:rPr>
        <w:rFonts w:ascii="Arial Narrow" w:hAnsi="Arial Narro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41127">
    <w:pPr>
      <w:pStyle w:val="Pieddepage"/>
      <w:tabs>
        <w:tab w:val="clear" w:pos="4536"/>
        <w:tab w:val="clear" w:pos="9072"/>
        <w:tab w:val="center" w:pos="5760"/>
        <w:tab w:val="right" w:pos="10800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Seule la version informatique est valable et maîtrisée</w:t>
    </w:r>
    <w:r>
      <w:rPr>
        <w:rFonts w:ascii="Arial Narrow" w:hAnsi="Arial Narrow"/>
        <w:sz w:val="18"/>
        <w:szCs w:val="18"/>
      </w:rPr>
      <w:tab/>
      <w:t>Imprimé le : 24/06/2021 17:59</w:t>
    </w:r>
    <w:r>
      <w:rPr>
        <w:rFonts w:ascii="Arial Narrow" w:hAnsi="Arial Narrow"/>
        <w:sz w:val="18"/>
        <w:szCs w:val="18"/>
      </w:rPr>
      <w:tab/>
      <w:t xml:space="preserve"> Page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</w:instrText>
    </w:r>
    <w:r>
      <w:rPr>
        <w:rFonts w:ascii="Arial Narrow" w:hAnsi="Arial Narrow"/>
        <w:sz w:val="18"/>
        <w:szCs w:val="18"/>
      </w:rPr>
      <w:fldChar w:fldCharType="separate"/>
    </w:r>
    <w:r w:rsidR="00B732C8">
      <w:rPr>
        <w:rFonts w:ascii="Arial Narrow" w:hAnsi="Arial Narrow"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>/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NUMPAGES </w:instrText>
    </w:r>
    <w:r>
      <w:rPr>
        <w:rFonts w:ascii="Arial Narrow" w:hAnsi="Arial Narrow"/>
        <w:sz w:val="18"/>
        <w:szCs w:val="18"/>
      </w:rPr>
      <w:fldChar w:fldCharType="separate"/>
    </w:r>
    <w:r w:rsidR="00B732C8">
      <w:rPr>
        <w:rFonts w:ascii="Arial Narrow" w:hAnsi="Arial Narrow"/>
        <w:sz w:val="18"/>
        <w:szCs w:val="18"/>
      </w:rPr>
      <w:t>3</w:t>
    </w:r>
    <w:r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2C8" w:rsidRDefault="00B732C8">
      <w:r>
        <w:separator/>
      </w:r>
    </w:p>
  </w:footnote>
  <w:footnote w:type="continuationSeparator" w:id="0">
    <w:p w:rsidR="00B732C8" w:rsidRDefault="00B7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5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9"/>
      <w:gridCol w:w="663"/>
      <w:gridCol w:w="3845"/>
      <w:gridCol w:w="1770"/>
      <w:gridCol w:w="1215"/>
      <w:gridCol w:w="1165"/>
      <w:gridCol w:w="1202"/>
    </w:tblGrid>
    <w:tr w:rsidR="00000000">
      <w:trPr>
        <w:trHeight w:val="440"/>
      </w:trPr>
      <w:tc>
        <w:tcPr>
          <w:tcW w:w="38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241127">
          <w:pPr>
            <w:pStyle w:val="Titre1"/>
            <w:spacing w:before="0" w:line="240" w:lineRule="auto"/>
            <w:jc w:val="center"/>
            <w:rPr>
              <w:rFonts w:ascii="Arial Narrow" w:hAnsi="Arial Narrow"/>
              <w:sz w:val="22"/>
            </w:rPr>
          </w:pPr>
          <w:r>
            <w:rPr>
              <w:rFonts w:ascii="Calibri" w:hAnsi="Calibri" w:cs="Calibri"/>
              <w:noProof/>
              <w:sz w:val="20"/>
            </w:rPr>
            <w:drawing>
              <wp:inline distT="0" distB="0" distL="0" distR="0">
                <wp:extent cx="440055" cy="474345"/>
                <wp:effectExtent l="0" t="0" r="0" b="1905"/>
                <wp:docPr id="2" name="Image 2" descr="logo-CRB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CRB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05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1" w:type="pct"/>
          <w:gridSpan w:val="4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  <w:hideMark/>
        </w:tcPr>
        <w:p w:rsidR="00000000" w:rsidRDefault="00241127">
          <w:pPr>
            <w:pStyle w:val="Titre1"/>
            <w:spacing w:before="0" w:line="240" w:lineRule="auto"/>
            <w:jc w:val="center"/>
            <w:rPr>
              <w:rFonts w:ascii="Arial Narrow" w:hAnsi="Arial Narrow"/>
              <w:b w:val="0"/>
              <w:sz w:val="32"/>
              <w:szCs w:val="32"/>
            </w:rPr>
          </w:pPr>
          <w:r>
            <w:rPr>
              <w:rFonts w:ascii="Arial Narrow" w:hAnsi="Arial Narrow"/>
              <w:sz w:val="32"/>
              <w:szCs w:val="32"/>
            </w:rPr>
            <w:t>Cahier des charges collection CRB</w:t>
          </w:r>
        </w:p>
      </w:tc>
      <w:tc>
        <w:tcPr>
          <w:tcW w:w="5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000000" w:rsidRDefault="00241127">
          <w:pPr>
            <w:pStyle w:val="Titre1"/>
            <w:spacing w:before="0" w:line="240" w:lineRule="auto"/>
            <w:ind w:right="-108"/>
            <w:jc w:val="right"/>
            <w:rPr>
              <w:rFonts w:ascii="Arial Narrow" w:hAnsi="Arial Narrow"/>
              <w:b w:val="0"/>
              <w:sz w:val="20"/>
            </w:rPr>
          </w:pPr>
          <w:r>
            <w:rPr>
              <w:rFonts w:ascii="Arial Narrow" w:hAnsi="Arial Narrow"/>
              <w:b w:val="0"/>
              <w:sz w:val="20"/>
            </w:rPr>
            <w:t>Codification :</w:t>
          </w:r>
        </w:p>
      </w:tc>
      <w:tc>
        <w:tcPr>
          <w:tcW w:w="571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241127">
          <w:pPr>
            <w:pStyle w:val="Titre1"/>
            <w:spacing w:before="0" w:line="240" w:lineRule="auto"/>
            <w:ind w:right="-108"/>
            <w:jc w:val="center"/>
            <w:rPr>
              <w:rFonts w:ascii="Arial Narrow" w:hAnsi="Arial Narrow"/>
              <w:b w:val="0"/>
              <w:sz w:val="20"/>
            </w:rPr>
          </w:pPr>
          <w:r>
            <w:rPr>
              <w:rFonts w:ascii="Arial Narrow" w:hAnsi="Arial Narrow"/>
              <w:b w:val="0"/>
              <w:sz w:val="20"/>
            </w:rPr>
            <w:t>LBM FORM 00678</w:t>
          </w:r>
        </w:p>
      </w:tc>
    </w:tr>
    <w:tr w:rsidR="00000000">
      <w:trPr>
        <w:trHeight w:val="43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241127">
          <w:pPr>
            <w:rPr>
              <w:rFonts w:ascii="Arial Narrow" w:hAnsi="Arial Narrow"/>
              <w:b/>
              <w:sz w:val="22"/>
            </w:rPr>
          </w:pPr>
        </w:p>
      </w:tc>
      <w:tc>
        <w:tcPr>
          <w:tcW w:w="0" w:type="auto"/>
          <w:gridSpan w:val="4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241127">
          <w:pPr>
            <w:rPr>
              <w:rFonts w:ascii="Arial Narrow" w:hAnsi="Arial Narrow"/>
              <w:sz w:val="32"/>
              <w:szCs w:val="32"/>
            </w:rPr>
          </w:pPr>
        </w:p>
      </w:tc>
      <w:tc>
        <w:tcPr>
          <w:tcW w:w="5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000000" w:rsidRDefault="00241127">
          <w:pPr>
            <w:pStyle w:val="Titre1"/>
            <w:spacing w:before="0" w:line="240" w:lineRule="auto"/>
            <w:ind w:right="-108"/>
            <w:jc w:val="right"/>
            <w:rPr>
              <w:rFonts w:ascii="Arial Narrow" w:hAnsi="Arial Narrow"/>
              <w:b w:val="0"/>
              <w:sz w:val="20"/>
            </w:rPr>
          </w:pPr>
          <w:r>
            <w:rPr>
              <w:rFonts w:ascii="Arial Narrow" w:hAnsi="Arial Narrow"/>
              <w:b w:val="0"/>
              <w:sz w:val="20"/>
            </w:rPr>
            <w:t>Version :</w:t>
          </w:r>
        </w:p>
      </w:tc>
      <w:tc>
        <w:tcPr>
          <w:tcW w:w="571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241127">
          <w:pPr>
            <w:pStyle w:val="Titre1"/>
            <w:spacing w:before="0" w:line="240" w:lineRule="auto"/>
            <w:ind w:right="-108"/>
            <w:jc w:val="center"/>
            <w:rPr>
              <w:rFonts w:ascii="Arial Narrow" w:hAnsi="Arial Narrow"/>
              <w:b w:val="0"/>
              <w:sz w:val="20"/>
            </w:rPr>
          </w:pPr>
          <w:r>
            <w:rPr>
              <w:rFonts w:ascii="Arial Narrow" w:hAnsi="Arial Narrow"/>
              <w:b w:val="0"/>
              <w:sz w:val="20"/>
            </w:rPr>
            <w:t>04</w:t>
          </w:r>
        </w:p>
      </w:tc>
    </w:tr>
    <w:tr w:rsidR="00000000">
      <w:trPr>
        <w:trHeight w:val="345"/>
      </w:trPr>
      <w:tc>
        <w:tcPr>
          <w:tcW w:w="70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000000" w:rsidRDefault="00241127">
          <w:pPr>
            <w:pStyle w:val="Titre1"/>
            <w:spacing w:before="0" w:line="240" w:lineRule="auto"/>
            <w:ind w:right="-109"/>
            <w:jc w:val="left"/>
            <w:rPr>
              <w:rFonts w:ascii="Arial Narrow" w:hAnsi="Arial Narrow"/>
              <w:b w:val="0"/>
              <w:sz w:val="20"/>
            </w:rPr>
          </w:pPr>
          <w:r>
            <w:rPr>
              <w:rFonts w:ascii="Arial Narrow" w:hAnsi="Arial Narrow"/>
              <w:b w:val="0"/>
              <w:sz w:val="20"/>
            </w:rPr>
            <w:t>Emetteur :</w:t>
          </w:r>
        </w:p>
      </w:tc>
      <w:tc>
        <w:tcPr>
          <w:tcW w:w="1798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241127">
          <w:pPr>
            <w:pStyle w:val="Titre1"/>
            <w:spacing w:before="0" w:line="240" w:lineRule="auto"/>
            <w:ind w:right="-108"/>
            <w:jc w:val="left"/>
            <w:rPr>
              <w:rFonts w:ascii="Arial Narrow" w:hAnsi="Arial Narrow"/>
              <w:b w:val="0"/>
              <w:sz w:val="20"/>
            </w:rPr>
          </w:pPr>
          <w:r>
            <w:rPr>
              <w:rFonts w:ascii="Arial Narrow" w:hAnsi="Arial Narrow"/>
              <w:b w:val="0"/>
              <w:sz w:val="20"/>
            </w:rPr>
            <w:t>Centre de Ressources Biologiques Santé</w:t>
          </w:r>
        </w:p>
      </w:tc>
      <w:tc>
        <w:tcPr>
          <w:tcW w:w="83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000000" w:rsidRDefault="00241127">
          <w:pPr>
            <w:pStyle w:val="Titre1"/>
            <w:spacing w:before="0" w:line="240" w:lineRule="auto"/>
            <w:ind w:right="-108"/>
            <w:jc w:val="right"/>
            <w:rPr>
              <w:rFonts w:ascii="Arial Narrow" w:hAnsi="Arial Narrow"/>
              <w:b w:val="0"/>
              <w:sz w:val="20"/>
            </w:rPr>
          </w:pPr>
          <w:r>
            <w:rPr>
              <w:rFonts w:ascii="Arial Narrow" w:hAnsi="Arial Narrow"/>
              <w:b w:val="0"/>
              <w:sz w:val="20"/>
            </w:rPr>
            <w:t xml:space="preserve">Date d’application : </w:t>
          </w:r>
        </w:p>
      </w:tc>
      <w:tc>
        <w:tcPr>
          <w:tcW w:w="1661" w:type="pct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241127">
          <w:pPr>
            <w:pStyle w:val="Titre1"/>
            <w:spacing w:before="0" w:line="240" w:lineRule="auto"/>
            <w:jc w:val="left"/>
            <w:rPr>
              <w:rFonts w:ascii="Arial Narrow" w:hAnsi="Arial Narrow"/>
              <w:b w:val="0"/>
              <w:sz w:val="20"/>
            </w:rPr>
          </w:pPr>
          <w:r>
            <w:rPr>
              <w:rFonts w:ascii="Arial Narrow" w:hAnsi="Arial Narrow"/>
              <w:b w:val="0"/>
              <w:sz w:val="20"/>
            </w:rPr>
            <w:t>12/11/2020</w:t>
          </w:r>
        </w:p>
      </w:tc>
    </w:tr>
  </w:tbl>
  <w:p w:rsidR="00000000" w:rsidRDefault="00241127">
    <w:pPr>
      <w:rPr>
        <w:rFonts w:ascii="Arial Narrow" w:hAnsi="Arial Narro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289B"/>
    <w:multiLevelType w:val="hybridMultilevel"/>
    <w:tmpl w:val="0A92E870"/>
    <w:lvl w:ilvl="0" w:tplc="804A3356">
      <w:numFmt w:val="bullet"/>
      <w:lvlText w:val="►"/>
      <w:lvlJc w:val="left"/>
      <w:pPr>
        <w:tabs>
          <w:tab w:val="num" w:pos="1428"/>
        </w:tabs>
        <w:ind w:left="1428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0BF0138"/>
    <w:multiLevelType w:val="hybridMultilevel"/>
    <w:tmpl w:val="DE9A7C7C"/>
    <w:lvl w:ilvl="0" w:tplc="804A3356">
      <w:numFmt w:val="bullet"/>
      <w:lvlText w:val="►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456A5"/>
    <w:multiLevelType w:val="hybridMultilevel"/>
    <w:tmpl w:val="DB62C8B4"/>
    <w:lvl w:ilvl="0" w:tplc="3DB46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4A3356"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13D8BD12">
      <w:start w:val="4"/>
      <w:numFmt w:val="bullet"/>
      <w:lvlText w:val="-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732C8"/>
    <w:rsid w:val="00241127"/>
    <w:rsid w:val="00B7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94188"/>
  <w15:chartTrackingRefBased/>
  <w15:docId w15:val="{6B7B7A68-2F92-4492-9D67-E41AFF12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qFormat/>
    <w:pPr>
      <w:spacing w:before="240" w:line="480" w:lineRule="atLeast"/>
      <w:jc w:val="both"/>
      <w:outlineLvl w:val="0"/>
    </w:pPr>
    <w:rPr>
      <w:rFonts w:ascii="Times" w:eastAsiaTheme="minorEastAsia" w:hAnsi="Time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Pr>
      <w:rFonts w:ascii="Times" w:hAnsi="Times" w:cs="Times" w:hint="default"/>
      <w:b/>
      <w:bCs w:val="0"/>
      <w:sz w:val="24"/>
      <w:lang w:val="fr-FR" w:eastAsia="fr-FR" w:bidi="ar-SA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rFonts w:ascii="Arial" w:hAnsi="Arial"/>
      <w:sz w:val="24"/>
    </w:rPr>
  </w:style>
  <w:style w:type="paragraph" w:styleId="Pieddepage">
    <w:name w:val="footer"/>
    <w:basedOn w:val="Normal"/>
    <w:link w:val="PieddepageCar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locked/>
    <w:rPr>
      <w:rFonts w:ascii="Arial" w:hAnsi="Arial" w:cs="Arial" w:hint="default"/>
      <w:sz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ISILOG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DESILLE-DUGAST</dc:creator>
  <cp:keywords/>
  <dc:description/>
  <cp:lastModifiedBy>Mireille DESILLE-DUGAST</cp:lastModifiedBy>
  <cp:revision>2</cp:revision>
  <dcterms:created xsi:type="dcterms:W3CDTF">2021-06-24T15:59:00Z</dcterms:created>
  <dcterms:modified xsi:type="dcterms:W3CDTF">2021-06-24T15:59:00Z</dcterms:modified>
</cp:coreProperties>
</file>